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3D3" w:rsidRDefault="00FA23E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Задание на </w:t>
      </w:r>
      <w:r w:rsidR="00C52E57">
        <w:rPr>
          <w:rFonts w:ascii="Times New Roman CYR" w:hAnsi="Times New Roman CYR" w:cs="Times New Roman CYR"/>
          <w:sz w:val="28"/>
          <w:szCs w:val="28"/>
        </w:rPr>
        <w:t>23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.04.2020 </w:t>
      </w:r>
    </w:p>
    <w:p w:rsidR="00C94577" w:rsidRDefault="00F247BA" w:rsidP="00C52E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Настоящее простое время.</w:t>
      </w:r>
      <w:r w:rsidR="00C52E57">
        <w:rPr>
          <w:rFonts w:ascii="Times New Roman CYR" w:hAnsi="Times New Roman CYR" w:cs="Times New Roman CYR"/>
          <w:sz w:val="28"/>
          <w:szCs w:val="28"/>
        </w:rPr>
        <w:t xml:space="preserve"> Вопросительное предложение.</w:t>
      </w:r>
      <w:r w:rsidR="00000154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C52E57" w:rsidRDefault="00C94577" w:rsidP="00C52E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                 </w:t>
      </w:r>
      <w:r w:rsidR="00000154">
        <w:rPr>
          <w:rFonts w:ascii="Times New Roman CYR" w:hAnsi="Times New Roman CYR" w:cs="Times New Roman CYR"/>
          <w:sz w:val="28"/>
          <w:szCs w:val="28"/>
        </w:rPr>
        <w:t xml:space="preserve"> Изучите и запомните следующий материал:</w:t>
      </w:r>
      <w:r w:rsidR="00526FC5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F247BA" w:rsidRDefault="00C52E57" w:rsidP="00C52E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Чтобы составить предложение в настоящем простом времени, мы пишем начальную форму глагола без </w:t>
      </w:r>
      <w:r w:rsidRPr="00C52E57">
        <w:rPr>
          <w:rFonts w:ascii="Times New Roman CYR" w:hAnsi="Times New Roman CYR" w:cs="Times New Roman CYR"/>
          <w:sz w:val="28"/>
          <w:szCs w:val="28"/>
          <w:u w:val="single"/>
        </w:rPr>
        <w:t xml:space="preserve">частицы </w:t>
      </w:r>
      <w:r w:rsidRPr="00C52E57">
        <w:rPr>
          <w:rFonts w:ascii="Times New Roman CYR" w:hAnsi="Times New Roman CYR" w:cs="Times New Roman CYR"/>
          <w:sz w:val="28"/>
          <w:szCs w:val="28"/>
          <w:u w:val="single"/>
          <w:lang w:val="en-US"/>
        </w:rPr>
        <w:t>to</w:t>
      </w:r>
      <w:r>
        <w:rPr>
          <w:rFonts w:ascii="Times New Roman CYR" w:hAnsi="Times New Roman CYR" w:cs="Times New Roman CYR"/>
          <w:sz w:val="28"/>
          <w:szCs w:val="28"/>
        </w:rPr>
        <w:t>(материал с прошлого занятия).</w:t>
      </w:r>
      <w:r w:rsidR="00526FC5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</w:t>
      </w:r>
      <w:r w:rsidR="00000154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F247BA" w:rsidRPr="00000154" w:rsidRDefault="00000154" w:rsidP="0000015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Я и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граю. –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play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 xml:space="preserve">    </w:t>
      </w:r>
      <w:r w:rsidRPr="00000154">
        <w:rPr>
          <w:rFonts w:ascii="Times New Roman CYR" w:hAnsi="Times New Roman CYR" w:cs="Times New Roman CYR"/>
          <w:sz w:val="28"/>
          <w:szCs w:val="28"/>
        </w:rPr>
        <w:t xml:space="preserve">     </w:t>
      </w:r>
      <w:r>
        <w:rPr>
          <w:rFonts w:ascii="Times New Roman CYR" w:hAnsi="Times New Roman CYR" w:cs="Times New Roman CYR"/>
          <w:sz w:val="28"/>
          <w:szCs w:val="28"/>
        </w:rPr>
        <w:t xml:space="preserve">  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Я бегаю. –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run</w:t>
      </w:r>
      <w:r w:rsidR="00F247BA" w:rsidRPr="00F247BA">
        <w:rPr>
          <w:rFonts w:ascii="Times New Roman CYR" w:hAnsi="Times New Roman CYR" w:cs="Times New Roman CYR"/>
          <w:sz w:val="28"/>
          <w:szCs w:val="28"/>
        </w:rPr>
        <w:t xml:space="preserve">. </w:t>
      </w:r>
      <w:r w:rsidRPr="00000154">
        <w:rPr>
          <w:rFonts w:ascii="Times New Roman CYR" w:hAnsi="Times New Roman CYR" w:cs="Times New Roman CYR"/>
          <w:sz w:val="28"/>
          <w:szCs w:val="28"/>
        </w:rPr>
        <w:t xml:space="preserve">         </w:t>
      </w:r>
      <w:r w:rsidR="00F247BA">
        <w:rPr>
          <w:rFonts w:ascii="Times New Roman CYR" w:hAnsi="Times New Roman CYR" w:cs="Times New Roman CYR"/>
          <w:sz w:val="28"/>
          <w:szCs w:val="28"/>
        </w:rPr>
        <w:t xml:space="preserve">Я плаваю. </w:t>
      </w:r>
      <w:r w:rsidR="00F247BA" w:rsidRPr="00000154">
        <w:rPr>
          <w:rFonts w:ascii="Times New Roman CYR" w:hAnsi="Times New Roman CYR" w:cs="Times New Roman CYR"/>
          <w:sz w:val="28"/>
          <w:szCs w:val="28"/>
        </w:rPr>
        <w:t xml:space="preserve">-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I</w:t>
      </w:r>
      <w:r w:rsidR="00F247BA" w:rsidRPr="00000154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F247BA">
        <w:rPr>
          <w:rFonts w:ascii="Times New Roman CYR" w:hAnsi="Times New Roman CYR" w:cs="Times New Roman CYR"/>
          <w:sz w:val="28"/>
          <w:szCs w:val="28"/>
          <w:lang w:val="en-US"/>
        </w:rPr>
        <w:t>swim</w:t>
      </w:r>
      <w:r w:rsidR="00F247BA" w:rsidRPr="00000154">
        <w:rPr>
          <w:rFonts w:ascii="Times New Roman CYR" w:hAnsi="Times New Roman CYR" w:cs="Times New Roman CYR"/>
          <w:sz w:val="28"/>
          <w:szCs w:val="28"/>
        </w:rPr>
        <w:t>.</w:t>
      </w:r>
    </w:p>
    <w:p w:rsidR="00F247BA" w:rsidRDefault="00BC256D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1355090" cy="101409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01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5090" cy="10140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47BA" w:rsidRPr="00000154">
        <w:t xml:space="preserve">  </w:t>
      </w:r>
      <w:r w:rsidR="00000154" w:rsidRPr="00000154">
        <w:t xml:space="preserve">       </w:t>
      </w:r>
      <w:r w:rsidR="00F247BA" w:rsidRPr="00000154">
        <w:t xml:space="preserve">  </w:t>
      </w:r>
      <w:r>
        <w:rPr>
          <w:noProof/>
        </w:rPr>
        <w:drawing>
          <wp:inline distT="0" distB="0" distL="0" distR="0">
            <wp:extent cx="1296670" cy="1047115"/>
            <wp:effectExtent l="19050" t="0" r="0" b="0"/>
            <wp:docPr id="2" name="Рисунок 2" descr="Маленький мальчик работает в парке. — стоковое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ленький мальчик работает в парке. — стоковое фото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22708" r="16945" b="187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1047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0154" w:rsidRPr="00000154">
        <w:t xml:space="preserve">          </w:t>
      </w:r>
      <w:r>
        <w:rPr>
          <w:noProof/>
        </w:rPr>
        <w:drawing>
          <wp:inline distT="0" distB="0" distL="0" distR="0">
            <wp:extent cx="1263650" cy="989330"/>
            <wp:effectExtent l="19050" t="0" r="0" b="0"/>
            <wp:docPr id="3" name="Рисунок 3" descr="Мальчик плавает в море — стоковое фот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Мальчик плавает в море — стоковое фото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6319" b="12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98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577" w:rsidRDefault="00C94577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C94577" w:rsidRDefault="00C52E57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C52E57">
        <w:rPr>
          <w:rFonts w:ascii="Times New Roman" w:hAnsi="Times New Roman" w:cs="Times New Roman"/>
          <w:sz w:val="28"/>
          <w:szCs w:val="28"/>
        </w:rPr>
        <w:t xml:space="preserve">В русском языке чтобы задать вопрос мы просто меняем интонацию. </w:t>
      </w:r>
    </w:p>
    <w:p w:rsidR="00C52E57" w:rsidRPr="00C52E57" w:rsidRDefault="00C52E57" w:rsidP="00C9457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C52E57">
        <w:rPr>
          <w:rFonts w:ascii="Times New Roman" w:hAnsi="Times New Roman" w:cs="Times New Roman"/>
          <w:sz w:val="28"/>
          <w:szCs w:val="28"/>
        </w:rPr>
        <w:t>Например:</w:t>
      </w:r>
      <w:r w:rsidR="00C9457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</w:t>
      </w:r>
      <w:r w:rsidRPr="00C52E57">
        <w:rPr>
          <w:rFonts w:ascii="Times New Roman" w:hAnsi="Times New Roman" w:cs="Times New Roman"/>
          <w:sz w:val="28"/>
          <w:szCs w:val="28"/>
        </w:rPr>
        <w:t>Я играю.  -   Я играю?</w:t>
      </w:r>
    </w:p>
    <w:p w:rsidR="00C94577" w:rsidRDefault="00C52E57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C52E57">
        <w:rPr>
          <w:rFonts w:ascii="Times New Roman" w:hAnsi="Times New Roman" w:cs="Times New Roman"/>
          <w:sz w:val="28"/>
          <w:szCs w:val="28"/>
        </w:rPr>
        <w:t xml:space="preserve">В английском языке чтобы задать вопрос нам потребуется помощь </w:t>
      </w:r>
      <w:r w:rsidRPr="00C52E57">
        <w:rPr>
          <w:rFonts w:ascii="Times New Roman" w:hAnsi="Times New Roman" w:cs="Times New Roman"/>
          <w:sz w:val="28"/>
          <w:szCs w:val="28"/>
          <w:u w:val="single"/>
        </w:rPr>
        <w:t xml:space="preserve">глагола </w:t>
      </w:r>
      <w:r w:rsidRPr="00C52E57">
        <w:rPr>
          <w:rFonts w:ascii="Times New Roman" w:hAnsi="Times New Roman" w:cs="Times New Roman"/>
          <w:sz w:val="28"/>
          <w:szCs w:val="28"/>
          <w:u w:val="single"/>
          <w:lang w:val="en-US"/>
        </w:rPr>
        <w:t>DO</w:t>
      </w:r>
      <w:r w:rsidRPr="00C52E57">
        <w:rPr>
          <w:rFonts w:ascii="Times New Roman" w:hAnsi="Times New Roman" w:cs="Times New Roman"/>
          <w:sz w:val="28"/>
          <w:szCs w:val="28"/>
          <w:u w:val="single"/>
        </w:rPr>
        <w:t xml:space="preserve"> или </w:t>
      </w:r>
      <w:r w:rsidRPr="00C52E57">
        <w:rPr>
          <w:rFonts w:ascii="Times New Roman" w:hAnsi="Times New Roman" w:cs="Times New Roman"/>
          <w:sz w:val="28"/>
          <w:szCs w:val="28"/>
          <w:u w:val="single"/>
          <w:lang w:val="en-US"/>
        </w:rPr>
        <w:t>DOES</w:t>
      </w:r>
      <w:r w:rsidRPr="00C52E57">
        <w:rPr>
          <w:rFonts w:ascii="Times New Roman" w:hAnsi="Times New Roman" w:cs="Times New Roman"/>
          <w:sz w:val="28"/>
          <w:szCs w:val="28"/>
        </w:rPr>
        <w:t xml:space="preserve">. </w:t>
      </w:r>
      <w:r w:rsidR="00C94577">
        <w:rPr>
          <w:rFonts w:ascii="Times New Roman" w:hAnsi="Times New Roman" w:cs="Times New Roman"/>
          <w:sz w:val="28"/>
          <w:szCs w:val="28"/>
        </w:rPr>
        <w:t xml:space="preserve"> </w:t>
      </w:r>
      <w:r w:rsidRPr="00C52E57">
        <w:rPr>
          <w:rFonts w:ascii="Times New Roman" w:hAnsi="Times New Roman" w:cs="Times New Roman"/>
          <w:sz w:val="28"/>
          <w:szCs w:val="28"/>
        </w:rPr>
        <w:t xml:space="preserve">Мы позвали его на помощь, поэтому он называется </w:t>
      </w:r>
      <w:r w:rsidRPr="00C52E57">
        <w:rPr>
          <w:rFonts w:ascii="Times New Roman" w:hAnsi="Times New Roman" w:cs="Times New Roman"/>
          <w:sz w:val="28"/>
          <w:szCs w:val="28"/>
          <w:u w:val="single"/>
        </w:rPr>
        <w:t>вспомогательный</w:t>
      </w:r>
      <w:r w:rsidRPr="00C52E57">
        <w:rPr>
          <w:rFonts w:ascii="Times New Roman" w:hAnsi="Times New Roman" w:cs="Times New Roman"/>
          <w:sz w:val="28"/>
          <w:szCs w:val="28"/>
        </w:rPr>
        <w:t xml:space="preserve">. </w:t>
      </w:r>
      <w:r w:rsidR="00C94577">
        <w:rPr>
          <w:rFonts w:ascii="Times New Roman" w:hAnsi="Times New Roman" w:cs="Times New Roman"/>
          <w:sz w:val="28"/>
          <w:szCs w:val="28"/>
        </w:rPr>
        <w:t xml:space="preserve"> </w:t>
      </w:r>
      <w:r w:rsidRPr="00C52E57">
        <w:rPr>
          <w:rFonts w:ascii="Times New Roman" w:hAnsi="Times New Roman" w:cs="Times New Roman"/>
          <w:sz w:val="28"/>
          <w:szCs w:val="28"/>
        </w:rPr>
        <w:t>Вопрос будет выглядеть так: в начале предложения мы пишем вспомогательный глагол и дальше предложение в том же порядке слов</w:t>
      </w:r>
      <w:r w:rsidR="00C94577">
        <w:rPr>
          <w:rFonts w:ascii="Times New Roman" w:hAnsi="Times New Roman" w:cs="Times New Roman"/>
          <w:sz w:val="28"/>
          <w:szCs w:val="28"/>
        </w:rPr>
        <w:t xml:space="preserve"> </w:t>
      </w:r>
      <w:r w:rsidRPr="00C52E57">
        <w:rPr>
          <w:rFonts w:ascii="Times New Roman" w:hAnsi="Times New Roman" w:cs="Times New Roman"/>
          <w:sz w:val="28"/>
          <w:szCs w:val="28"/>
        </w:rPr>
        <w:t>(прямой порядок слов).</w:t>
      </w:r>
      <w:r w:rsidR="00C945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2E57" w:rsidRPr="00C52E57" w:rsidRDefault="00C94577" w:rsidP="00F247BA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C52E57" w:rsidRPr="00C52E57">
        <w:rPr>
          <w:rFonts w:ascii="Times New Roman" w:hAnsi="Times New Roman" w:cs="Times New Roman"/>
          <w:sz w:val="28"/>
          <w:szCs w:val="28"/>
        </w:rPr>
        <w:t>Например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C52E57" w:rsidRPr="00C94577" w:rsidRDefault="00C94577" w:rsidP="00C9457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I play.  </w:t>
      </w:r>
      <w:r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-  </w:t>
      </w:r>
      <w:r w:rsidR="00C52E57" w:rsidRPr="00C94577">
        <w:rPr>
          <w:rFonts w:ascii="Times New Roman" w:hAnsi="Times New Roman" w:cs="Times New Roman"/>
          <w:sz w:val="28"/>
          <w:szCs w:val="28"/>
          <w:u w:val="single"/>
          <w:lang w:val="en-US"/>
        </w:rPr>
        <w:t>Do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I play? </w:t>
      </w:r>
      <w:r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 - 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2E57" w:rsidRPr="00C52E57">
        <w:rPr>
          <w:rFonts w:ascii="Times New Roman" w:hAnsi="Times New Roman" w:cs="Times New Roman"/>
          <w:sz w:val="28"/>
          <w:szCs w:val="28"/>
        </w:rPr>
        <w:t>Я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2E57" w:rsidRPr="00C52E57">
        <w:rPr>
          <w:rFonts w:ascii="Times New Roman" w:hAnsi="Times New Roman" w:cs="Times New Roman"/>
          <w:sz w:val="28"/>
          <w:szCs w:val="28"/>
        </w:rPr>
        <w:t>играю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?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I run.   </w:t>
      </w:r>
      <w:r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-  </w:t>
      </w:r>
      <w:r w:rsidR="00C52E57" w:rsidRPr="00C94577">
        <w:rPr>
          <w:rFonts w:ascii="Times New Roman" w:hAnsi="Times New Roman" w:cs="Times New Roman"/>
          <w:sz w:val="28"/>
          <w:szCs w:val="28"/>
          <w:u w:val="single"/>
          <w:lang w:val="en-US"/>
        </w:rPr>
        <w:t>Do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I run?  </w:t>
      </w:r>
      <w:r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 -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2E57" w:rsidRPr="00C52E57">
        <w:rPr>
          <w:rFonts w:ascii="Times New Roman" w:hAnsi="Times New Roman" w:cs="Times New Roman"/>
          <w:sz w:val="28"/>
          <w:szCs w:val="28"/>
        </w:rPr>
        <w:t>Я</w:t>
      </w:r>
      <w:r w:rsidR="00C52E57"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2E57" w:rsidRPr="00C52E57">
        <w:rPr>
          <w:rFonts w:ascii="Times New Roman" w:hAnsi="Times New Roman" w:cs="Times New Roman"/>
          <w:sz w:val="28"/>
          <w:szCs w:val="28"/>
        </w:rPr>
        <w:t>Бегаю</w:t>
      </w:r>
      <w:r w:rsidR="00C52E57" w:rsidRPr="00C94577">
        <w:rPr>
          <w:rFonts w:ascii="Times New Roman" w:hAnsi="Times New Roman" w:cs="Times New Roman"/>
          <w:sz w:val="28"/>
          <w:szCs w:val="28"/>
          <w:lang w:val="en-US"/>
        </w:rPr>
        <w:t>?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I swim. </w:t>
      </w:r>
      <w:r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-  </w:t>
      </w:r>
      <w:r w:rsidR="00C52E57" w:rsidRPr="00C94577">
        <w:rPr>
          <w:rFonts w:ascii="Times New Roman" w:hAnsi="Times New Roman" w:cs="Times New Roman"/>
          <w:sz w:val="28"/>
          <w:szCs w:val="28"/>
          <w:u w:val="single"/>
          <w:lang w:val="en-US"/>
        </w:rPr>
        <w:t>Do</w:t>
      </w:r>
      <w:r w:rsidR="00C52E57" w:rsidRPr="00C52E57">
        <w:rPr>
          <w:rFonts w:ascii="Times New Roman" w:hAnsi="Times New Roman" w:cs="Times New Roman"/>
          <w:sz w:val="28"/>
          <w:szCs w:val="28"/>
          <w:lang w:val="en-US"/>
        </w:rPr>
        <w:t xml:space="preserve"> I swim?</w:t>
      </w:r>
      <w:r>
        <w:rPr>
          <w:rFonts w:ascii="Times New Roman" w:hAnsi="Times New Roman" w:cs="Times New Roman"/>
          <w:sz w:val="28"/>
          <w:szCs w:val="28"/>
        </w:rPr>
        <w:t xml:space="preserve">  - </w:t>
      </w:r>
      <w:r w:rsidR="00C52E57"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C52E57" w:rsidRPr="00C52E57">
        <w:rPr>
          <w:rFonts w:ascii="Times New Roman" w:hAnsi="Times New Roman" w:cs="Times New Roman"/>
          <w:sz w:val="28"/>
          <w:szCs w:val="28"/>
        </w:rPr>
        <w:t>Я</w:t>
      </w:r>
      <w:r w:rsidR="00C52E57" w:rsidRPr="00C9457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C52E57" w:rsidRPr="00C52E57">
        <w:rPr>
          <w:rFonts w:ascii="Times New Roman" w:hAnsi="Times New Roman" w:cs="Times New Roman"/>
          <w:sz w:val="28"/>
          <w:szCs w:val="28"/>
        </w:rPr>
        <w:t>плаваю</w:t>
      </w:r>
      <w:r w:rsidR="00C52E57" w:rsidRPr="00C94577">
        <w:rPr>
          <w:rFonts w:ascii="Times New Roman" w:hAnsi="Times New Roman" w:cs="Times New Roman"/>
          <w:sz w:val="28"/>
          <w:szCs w:val="28"/>
          <w:lang w:val="en-US"/>
        </w:rPr>
        <w:t>?</w:t>
      </w:r>
    </w:p>
    <w:p w:rsidR="00C52E57" w:rsidRPr="00C94577" w:rsidRDefault="00C52E5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  <w:lang w:val="en-US"/>
        </w:rPr>
      </w:pPr>
    </w:p>
    <w:sectPr w:rsidR="00C52E57" w:rsidRPr="00C9457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0154"/>
    <w:rsid w:val="000C2446"/>
    <w:rsid w:val="002414C9"/>
    <w:rsid w:val="002B6BFA"/>
    <w:rsid w:val="002E5762"/>
    <w:rsid w:val="00526FC5"/>
    <w:rsid w:val="005B7704"/>
    <w:rsid w:val="00663603"/>
    <w:rsid w:val="00734D25"/>
    <w:rsid w:val="00734DC7"/>
    <w:rsid w:val="008401B8"/>
    <w:rsid w:val="008B3FA8"/>
    <w:rsid w:val="008D5D75"/>
    <w:rsid w:val="00942DD7"/>
    <w:rsid w:val="00AF27C0"/>
    <w:rsid w:val="00B153D3"/>
    <w:rsid w:val="00BA46A1"/>
    <w:rsid w:val="00BC256D"/>
    <w:rsid w:val="00BF5848"/>
    <w:rsid w:val="00C11DF4"/>
    <w:rsid w:val="00C52E57"/>
    <w:rsid w:val="00C94577"/>
    <w:rsid w:val="00D0353E"/>
    <w:rsid w:val="00E62329"/>
    <w:rsid w:val="00EC1A92"/>
    <w:rsid w:val="00ED28ED"/>
    <w:rsid w:val="00F247BA"/>
    <w:rsid w:val="00FA23E2"/>
    <w:rsid w:val="00FD07CE"/>
    <w:rsid w:val="00FF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4DC7"/>
    <w:rPr>
      <w:rFonts w:cs="Times New Roman"/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734DC7"/>
    <w:rPr>
      <w:rFonts w:cs="Times New Roman"/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1075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2020-04-19T22:02:00Z</dcterms:created>
  <dcterms:modified xsi:type="dcterms:W3CDTF">2020-04-19T22:02:00Z</dcterms:modified>
</cp:coreProperties>
</file>